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827"/>
      </w:tblGrid>
      <w:tr w:rsidR="009F222C" w:rsidTr="00771F3D">
        <w:tc>
          <w:tcPr>
            <w:tcW w:w="5813" w:type="dxa"/>
          </w:tcPr>
          <w:p w:rsidR="00771F3D" w:rsidRPr="00771F3D" w:rsidRDefault="00771F3D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фирменном бланке!!!! </w:t>
            </w:r>
          </w:p>
          <w:p w:rsidR="00D93485" w:rsidRDefault="00771F3D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Обязательно!!!</w:t>
            </w:r>
            <w:r w:rsidR="006C7E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F222C" w:rsidRDefault="006C7E8C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 1 (одном) листе !!!</w:t>
            </w:r>
          </w:p>
        </w:tc>
        <w:tc>
          <w:tcPr>
            <w:tcW w:w="3827" w:type="dxa"/>
          </w:tcPr>
          <w:p w:rsidR="009F222C" w:rsidRDefault="0023538B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Северо-Западное управление Рост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>ехнадзора</w:t>
            </w:r>
          </w:p>
          <w:p w:rsidR="009F222C" w:rsidRDefault="009F222C" w:rsidP="009F2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C" w:rsidRPr="009F222C" w:rsidRDefault="00C5578C" w:rsidP="00C5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22C"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643F3D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144"/>
        <w:gridCol w:w="107"/>
        <w:gridCol w:w="177"/>
        <w:gridCol w:w="1276"/>
        <w:gridCol w:w="425"/>
        <w:gridCol w:w="425"/>
        <w:gridCol w:w="284"/>
        <w:gridCol w:w="283"/>
        <w:gridCol w:w="585"/>
        <w:gridCol w:w="141"/>
        <w:gridCol w:w="987"/>
        <w:gridCol w:w="141"/>
        <w:gridCol w:w="1123"/>
        <w:gridCol w:w="284"/>
        <w:gridCol w:w="141"/>
        <w:gridCol w:w="284"/>
        <w:gridCol w:w="285"/>
        <w:gridCol w:w="140"/>
        <w:gridCol w:w="284"/>
        <w:gridCol w:w="283"/>
        <w:gridCol w:w="284"/>
        <w:gridCol w:w="420"/>
        <w:gridCol w:w="142"/>
        <w:gridCol w:w="1280"/>
      </w:tblGrid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78" w:type="dxa"/>
            <w:gridSpan w:val="14"/>
          </w:tcPr>
          <w:p w:rsidR="009F222C" w:rsidRPr="00771F3D" w:rsidRDefault="00771F3D" w:rsidP="009F22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Полностью!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6078" w:type="dxa"/>
            <w:gridSpan w:val="14"/>
          </w:tcPr>
          <w:p w:rsidR="009F222C" w:rsidRPr="0077313F" w:rsidRDefault="00205DDE" w:rsidP="00205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Паспорт: 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кем и когда выдан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78" w:type="dxa"/>
            <w:gridSpan w:val="14"/>
          </w:tcPr>
          <w:p w:rsidR="009F222C" w:rsidRDefault="0077313F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Юридический и фактический (</w:t>
            </w:r>
            <w:r w:rsidR="00205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юридический и фактический адреса совпадают, то указывается один адрес)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  <w:gridSpan w:val="8"/>
          </w:tcPr>
          <w:p w:rsidR="009F222C" w:rsidRP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78" w:type="dxa"/>
            <w:gridSpan w:val="14"/>
          </w:tcPr>
          <w:p w:rsidR="009F222C" w:rsidRDefault="00205DDE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т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ефона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и </w:t>
            </w:r>
            <w:r w:rsidR="00771F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указать обязательно</w:t>
            </w:r>
            <w:r w:rsidR="00771F3D">
              <w:rPr>
                <w:rFonts w:ascii="Times New Roman" w:hAnsi="Times New Roman"/>
                <w:color w:val="FF0000"/>
                <w:sz w:val="24"/>
                <w:szCs w:val="24"/>
              </w:rPr>
              <w:t>!!!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  <w:gridSpan w:val="8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6078" w:type="dxa"/>
            <w:gridSpan w:val="14"/>
            <w:tcBorders>
              <w:bottom w:val="single" w:sz="4" w:space="0" w:color="auto"/>
            </w:tcBorders>
          </w:tcPr>
          <w:p w:rsidR="009F222C" w:rsidRDefault="00771F3D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</w:t>
            </w:r>
            <w:r w:rsidR="0077313F">
              <w:rPr>
                <w:rFonts w:ascii="Times New Roman" w:hAnsi="Times New Roman"/>
                <w:color w:val="FF0000"/>
                <w:sz w:val="24"/>
                <w:szCs w:val="24"/>
              </w:rPr>
              <w:t>платежного поручения</w:t>
            </w:r>
            <w:r w:rsidR="00205D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дата платежа (число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, месяц, год</w:t>
            </w:r>
            <w:r w:rsidR="00205DDE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771F3D" w:rsidTr="00643F3D">
        <w:tc>
          <w:tcPr>
            <w:tcW w:w="816" w:type="dxa"/>
            <w:gridSpan w:val="4"/>
            <w:vMerge w:val="restart"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  <w:gridSpan w:val="8"/>
            <w:vMerge w:val="restart"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  <w:p w:rsidR="007964FC" w:rsidRDefault="00205DDE" w:rsidP="009F22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796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тметка проставляется нажатием курсора на нужный квадратик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6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Ручкой и карандашом </w:t>
            </w: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отметки</w:t>
            </w:r>
          </w:p>
          <w:p w:rsidR="007964FC" w:rsidRPr="007964FC" w:rsidRDefault="007964FC" w:rsidP="0079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ЗАПРЕЩАЮТСЯ!!!!!!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Pr="00EE1014" w:rsidRDefault="007964FC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964FC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C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EE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CC" w:rsidTr="00643F3D">
        <w:tc>
          <w:tcPr>
            <w:tcW w:w="816" w:type="dxa"/>
            <w:gridSpan w:val="4"/>
            <w:vMerge w:val="restart"/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  <w:gridSpan w:val="8"/>
            <w:vMerge w:val="restart"/>
            <w:tcBorders>
              <w:right w:val="single" w:sz="4" w:space="0" w:color="auto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3BCC" w:rsidTr="00643F3D">
        <w:tc>
          <w:tcPr>
            <w:tcW w:w="816" w:type="dxa"/>
            <w:gridSpan w:val="4"/>
            <w:vMerge/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CC" w:rsidTr="00643F3D">
        <w:tc>
          <w:tcPr>
            <w:tcW w:w="816" w:type="dxa"/>
            <w:gridSpan w:val="4"/>
            <w:vMerge/>
            <w:tcBorders>
              <w:bottom w:val="nil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bottom w:val="nil"/>
              <w:right w:val="single" w:sz="4" w:space="0" w:color="auto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3D" w:rsidRPr="00643F3D" w:rsidTr="00643F3D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9F222C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9F222C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643F3D" w:rsidTr="0091077E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643F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643F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3D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7E" w:rsidTr="0091077E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E8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643F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643F3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43F3D" w:rsidRPr="00643F3D">
              <w:rPr>
                <w:rFonts w:ascii="Times New Roman" w:hAnsi="Times New Roman" w:cs="Times New Roman"/>
                <w:sz w:val="16"/>
                <w:szCs w:val="18"/>
              </w:rPr>
              <w:t>М.П.</w:t>
            </w:r>
          </w:p>
        </w:tc>
      </w:tr>
      <w:tr w:rsidR="00643F3D" w:rsidTr="00643F3D"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13">
              <w:rPr>
                <w:rFonts w:ascii="Times New Roman" w:hAnsi="Times New Roman"/>
              </w:rPr>
              <w:t xml:space="preserve">Согласен на </w:t>
            </w:r>
            <w:r>
              <w:rPr>
                <w:rFonts w:ascii="Times New Roman" w:hAnsi="Times New Roman"/>
              </w:rPr>
              <w:t>обработку персональных данных</w:t>
            </w:r>
            <w:r w:rsidR="0091077E">
              <w:rPr>
                <w:rFonts w:ascii="Times New Roman" w:hAnsi="Times New Roman"/>
              </w:rPr>
              <w:t>:</w:t>
            </w:r>
          </w:p>
        </w:tc>
      </w:tr>
      <w:tr w:rsidR="00643F3D" w:rsidTr="0091077E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643F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643F3D">
            <w:pPr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643F3D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643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3D" w:rsidTr="00643F3D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E75A1C" w:rsidRPr="009F222C" w:rsidRDefault="00E75A1C" w:rsidP="00771F3D">
      <w:pPr>
        <w:pStyle w:val="a6"/>
        <w:rPr>
          <w:rFonts w:ascii="Times New Roman" w:hAnsi="Times New Roman"/>
          <w:sz w:val="24"/>
          <w:szCs w:val="24"/>
        </w:rPr>
      </w:pPr>
    </w:p>
    <w:sectPr w:rsidR="00E75A1C" w:rsidRPr="009F222C" w:rsidSect="00771F3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205DDE"/>
    <w:rsid w:val="0023538B"/>
    <w:rsid w:val="00275DF2"/>
    <w:rsid w:val="00431982"/>
    <w:rsid w:val="0044769A"/>
    <w:rsid w:val="00506EF8"/>
    <w:rsid w:val="005712C0"/>
    <w:rsid w:val="00596CB4"/>
    <w:rsid w:val="00643F3D"/>
    <w:rsid w:val="006C7E8C"/>
    <w:rsid w:val="00771F3D"/>
    <w:rsid w:val="0077313F"/>
    <w:rsid w:val="00776F09"/>
    <w:rsid w:val="007964FC"/>
    <w:rsid w:val="0091077E"/>
    <w:rsid w:val="009F222C"/>
    <w:rsid w:val="00A93652"/>
    <w:rsid w:val="00B10390"/>
    <w:rsid w:val="00C5578C"/>
    <w:rsid w:val="00CF0C2F"/>
    <w:rsid w:val="00D93485"/>
    <w:rsid w:val="00E75A1C"/>
    <w:rsid w:val="00E83BCC"/>
    <w:rsid w:val="00E85E32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C470-F8D6-4801-A2B7-87A47BF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1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Лязева Елена Геннадьевна</cp:lastModifiedBy>
  <cp:revision>2</cp:revision>
  <cp:lastPrinted>2019-12-09T13:15:00Z</cp:lastPrinted>
  <dcterms:created xsi:type="dcterms:W3CDTF">2020-02-06T08:26:00Z</dcterms:created>
  <dcterms:modified xsi:type="dcterms:W3CDTF">2020-02-06T08:26:00Z</dcterms:modified>
</cp:coreProperties>
</file>